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93" w:rsidRPr="004031EB" w:rsidRDefault="00423893" w:rsidP="00423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</w:pPr>
      <w:r w:rsidRPr="004031E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ANEXO III: DECLARACIÓN RESPONSABLE</w:t>
      </w: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D._____________________________________________________________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 xml:space="preserve">con </w:t>
      </w:r>
      <w:proofErr w:type="spellStart"/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D.N.I.______________y</w:t>
      </w:r>
      <w:proofErr w:type="spellEnd"/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 xml:space="preserve"> domicilio en _____________________________, 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 xml:space="preserve">localidad ____________________________, en concepto de______________, 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comparece en representación de la entidad ____________________________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 xml:space="preserve"> con C.I.F_______________., y domicilio social_________________________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localidad _____________________________________</w:t>
      </w:r>
      <w:proofErr w:type="gramStart"/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_,provincia</w:t>
      </w:r>
      <w:proofErr w:type="gramEnd"/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 xml:space="preserve"> _________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C.P. ___________ teléfono _______________fax ______________</w:t>
      </w:r>
    </w:p>
    <w:p w:rsidR="00423893" w:rsidRPr="004031EB" w:rsidRDefault="00423893" w:rsidP="00423893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 w:rsidRPr="004031EB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DECLARO QUE:</w:t>
      </w: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 w:rsidRPr="004031EB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La ubicación del centro de trabajo donde se va a ejecutar la inversión o gasto para el que se solicita la presente subvención se encuentra en un municipio de menos de 2.000 habitantes de la provincia de Zamora en la siguiente ubicación:</w:t>
      </w: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</w:p>
    <w:p w:rsidR="00423893" w:rsidRPr="004031EB" w:rsidRDefault="00423893" w:rsidP="0042389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 w:rsidRPr="004031EB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Dirección del centro de trabajo:</w:t>
      </w:r>
    </w:p>
    <w:p w:rsidR="00423893" w:rsidRPr="004031EB" w:rsidRDefault="00423893" w:rsidP="0042389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</w:p>
    <w:p w:rsidR="00423893" w:rsidRPr="004031EB" w:rsidRDefault="00423893" w:rsidP="0042389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 w:rsidRPr="004031EB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_______________________________________________________________</w:t>
      </w:r>
    </w:p>
    <w:p w:rsidR="00423893" w:rsidRPr="004031EB" w:rsidRDefault="00423893" w:rsidP="00423893">
      <w:pPr>
        <w:spacing w:after="0" w:line="360" w:lineRule="auto"/>
        <w:ind w:right="140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</w:p>
    <w:p w:rsidR="00423893" w:rsidRPr="004031EB" w:rsidRDefault="00423893" w:rsidP="00423893">
      <w:pPr>
        <w:spacing w:after="0" w:line="360" w:lineRule="auto"/>
        <w:ind w:right="140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El importe total a que asciende la inversión o gasto elegible es de:</w:t>
      </w:r>
    </w:p>
    <w:p w:rsidR="00423893" w:rsidRPr="004031EB" w:rsidRDefault="00423893" w:rsidP="00423893">
      <w:pPr>
        <w:spacing w:after="0" w:line="360" w:lineRule="auto"/>
        <w:ind w:right="140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___________________</w:t>
      </w:r>
    </w:p>
    <w:p w:rsidR="00423893" w:rsidRPr="004031EB" w:rsidRDefault="00423893" w:rsidP="00423893">
      <w:pPr>
        <w:spacing w:after="0" w:line="360" w:lineRule="auto"/>
        <w:ind w:right="140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</w:p>
    <w:p w:rsidR="00423893" w:rsidRPr="004031EB" w:rsidRDefault="00423893" w:rsidP="00423893">
      <w:pPr>
        <w:spacing w:after="0" w:line="360" w:lineRule="auto"/>
        <w:ind w:right="140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El importe solicitado en la presente convocatoria es de (máximo 50% del importe total)</w:t>
      </w:r>
    </w:p>
    <w:p w:rsidR="00423893" w:rsidRPr="004031EB" w:rsidRDefault="00423893" w:rsidP="00423893">
      <w:pPr>
        <w:spacing w:after="0" w:line="360" w:lineRule="auto"/>
        <w:ind w:right="140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___________________</w:t>
      </w: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" w:hAnsi="Arial" w:cs="Arial"/>
          <w:b/>
          <w:bCs/>
          <w:sz w:val="24"/>
          <w:szCs w:val="20"/>
          <w:lang w:val="es-ES_tradnl" w:eastAsia="es-ES"/>
        </w:rPr>
      </w:pPr>
    </w:p>
    <w:p w:rsidR="00423893" w:rsidRPr="004031EB" w:rsidRDefault="00423893" w:rsidP="00423893">
      <w:pPr>
        <w:spacing w:after="0" w:line="240" w:lineRule="auto"/>
        <w:jc w:val="both"/>
        <w:rPr>
          <w:rFonts w:ascii="Arial" w:eastAsia="Times" w:hAnsi="Arial" w:cs="Arial"/>
          <w:b/>
          <w:bCs/>
          <w:sz w:val="24"/>
          <w:szCs w:val="20"/>
          <w:lang w:val="es-ES_tradnl" w:eastAsia="es-ES"/>
        </w:rPr>
      </w:pPr>
    </w:p>
    <w:p w:rsidR="00423893" w:rsidRPr="004031EB" w:rsidRDefault="00423893" w:rsidP="00423893">
      <w:pPr>
        <w:tabs>
          <w:tab w:val="left" w:pos="900"/>
        </w:tabs>
        <w:spacing w:after="0" w:line="240" w:lineRule="auto"/>
        <w:jc w:val="both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ab/>
      </w:r>
    </w:p>
    <w:p w:rsidR="00423893" w:rsidRPr="004031EB" w:rsidRDefault="00423893" w:rsidP="00423893">
      <w:pPr>
        <w:tabs>
          <w:tab w:val="left" w:pos="900"/>
        </w:tabs>
        <w:spacing w:after="0" w:line="240" w:lineRule="auto"/>
        <w:ind w:hanging="758"/>
        <w:jc w:val="both"/>
        <w:rPr>
          <w:rFonts w:ascii="Times" w:eastAsia="Times" w:hAnsi="Times" w:cs="Times New Roman"/>
          <w:sz w:val="24"/>
          <w:szCs w:val="20"/>
          <w:lang w:val="es-ES_tradnl" w:eastAsia="es-ES"/>
        </w:rPr>
      </w:pPr>
      <w:r w:rsidRPr="004031EB">
        <w:rPr>
          <w:rFonts w:ascii="Times" w:eastAsia="Times" w:hAnsi="Times" w:cs="Times New Roman"/>
          <w:sz w:val="24"/>
          <w:szCs w:val="20"/>
          <w:lang w:val="es-ES_tradnl" w:eastAsia="es-ES"/>
        </w:rPr>
        <w:tab/>
      </w:r>
    </w:p>
    <w:p w:rsidR="00423893" w:rsidRPr="004031EB" w:rsidRDefault="00423893" w:rsidP="00423893">
      <w:pPr>
        <w:tabs>
          <w:tab w:val="left" w:pos="900"/>
        </w:tabs>
        <w:spacing w:after="0" w:line="240" w:lineRule="auto"/>
        <w:jc w:val="both"/>
        <w:rPr>
          <w:rFonts w:ascii="Times" w:eastAsia="Times" w:hAnsi="Times" w:cs="Times New Roman"/>
          <w:sz w:val="24"/>
          <w:szCs w:val="20"/>
          <w:lang w:val="es-ES_tradnl" w:eastAsia="es-ES"/>
        </w:rPr>
      </w:pPr>
      <w:r w:rsidRPr="004031EB">
        <w:rPr>
          <w:rFonts w:ascii="Times" w:eastAsia="Times" w:hAnsi="Times" w:cs="Times New Roman"/>
          <w:sz w:val="24"/>
          <w:szCs w:val="20"/>
          <w:lang w:val="es-ES_tradnl" w:eastAsia="es-ES"/>
        </w:rPr>
        <w:tab/>
      </w:r>
    </w:p>
    <w:p w:rsidR="00423893" w:rsidRPr="004031EB" w:rsidRDefault="00423893" w:rsidP="00423893">
      <w:pPr>
        <w:tabs>
          <w:tab w:val="left" w:pos="900"/>
        </w:tabs>
        <w:spacing w:after="0" w:line="240" w:lineRule="auto"/>
        <w:jc w:val="both"/>
        <w:rPr>
          <w:rFonts w:ascii="Times" w:eastAsia="Times" w:hAnsi="Times" w:cs="Times New Roman"/>
          <w:sz w:val="24"/>
          <w:szCs w:val="20"/>
          <w:lang w:val="es-ES_tradnl" w:eastAsia="es-ES"/>
        </w:rPr>
      </w:pPr>
    </w:p>
    <w:p w:rsidR="00423893" w:rsidRPr="004031EB" w:rsidRDefault="00423893" w:rsidP="00423893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  <w:r w:rsidRPr="004031E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Zamora, a ____ de ________________ </w:t>
      </w:r>
      <w:proofErr w:type="spellStart"/>
      <w:r w:rsidRPr="004031E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de</w:t>
      </w:r>
      <w:proofErr w:type="spellEnd"/>
      <w:r w:rsidRPr="004031EB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 202__.</w:t>
      </w:r>
    </w:p>
    <w:p w:rsidR="00423893" w:rsidRPr="004031EB" w:rsidRDefault="00423893" w:rsidP="00423893">
      <w:pPr>
        <w:spacing w:before="120" w:after="0" w:line="240" w:lineRule="auto"/>
        <w:ind w:left="708" w:firstLine="708"/>
        <w:jc w:val="center"/>
        <w:rPr>
          <w:rFonts w:ascii="Arial" w:eastAsia="Times" w:hAnsi="Arial" w:cs="Arial"/>
          <w:sz w:val="24"/>
          <w:szCs w:val="20"/>
          <w:lang w:val="es-ES_tradnl" w:eastAsia="es-ES"/>
        </w:rPr>
      </w:pPr>
      <w:r w:rsidRPr="004031EB">
        <w:rPr>
          <w:rFonts w:ascii="Arial" w:eastAsia="Times" w:hAnsi="Arial" w:cs="Arial"/>
          <w:sz w:val="24"/>
          <w:szCs w:val="20"/>
          <w:lang w:val="es-ES_tradnl" w:eastAsia="es-ES"/>
        </w:rPr>
        <w:t>(Firma del solicitante)</w:t>
      </w:r>
    </w:p>
    <w:p w:rsidR="00B137FE" w:rsidRDefault="00B137FE"/>
    <w:sectPr w:rsidR="00B13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66" w:rsidRDefault="00517466" w:rsidP="00517466">
      <w:pPr>
        <w:spacing w:after="0" w:line="240" w:lineRule="auto"/>
      </w:pPr>
      <w:r>
        <w:separator/>
      </w:r>
    </w:p>
  </w:endnote>
  <w:endnote w:type="continuationSeparator" w:id="0">
    <w:p w:rsidR="00517466" w:rsidRDefault="00517466" w:rsidP="0051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66" w:rsidRDefault="005174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66" w:rsidRDefault="005174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66" w:rsidRDefault="005174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66" w:rsidRDefault="00517466" w:rsidP="00517466">
      <w:pPr>
        <w:spacing w:after="0" w:line="240" w:lineRule="auto"/>
      </w:pPr>
      <w:r>
        <w:separator/>
      </w:r>
    </w:p>
  </w:footnote>
  <w:footnote w:type="continuationSeparator" w:id="0">
    <w:p w:rsidR="00517466" w:rsidRDefault="00517466" w:rsidP="0051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66" w:rsidRDefault="005174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2"/>
      <w:gridCol w:w="3619"/>
      <w:gridCol w:w="2333"/>
    </w:tblGrid>
    <w:tr w:rsidR="00517466" w:rsidRPr="00517466" w:rsidTr="00C33B36">
      <w:tblPrEx>
        <w:tblCellMar>
          <w:top w:w="0" w:type="dxa"/>
          <w:bottom w:w="0" w:type="dxa"/>
        </w:tblCellMar>
      </w:tblPrEx>
      <w:trPr>
        <w:trHeight w:val="1002"/>
        <w:jc w:val="center"/>
      </w:trPr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517466" w:rsidRPr="00517466" w:rsidRDefault="00517466" w:rsidP="00517466">
          <w:pPr>
            <w:spacing w:after="0" w:line="240" w:lineRule="auto"/>
            <w:rPr>
              <w:rFonts w:ascii="Times" w:eastAsia="Times" w:hAnsi="Times" w:cs="Times New Roman"/>
              <w:sz w:val="24"/>
              <w:szCs w:val="20"/>
              <w:lang w:val="es-ES_tradnl" w:eastAsia="es-ES"/>
            </w:rPr>
          </w:pPr>
          <w:r w:rsidRPr="00517466">
            <w:rPr>
              <w:rFonts w:ascii="Times" w:eastAsia="Times" w:hAnsi="Times" w:cs="Times New Roman"/>
              <w:noProof/>
              <w:sz w:val="24"/>
              <w:szCs w:val="20"/>
              <w:lang w:eastAsia="es-ES"/>
            </w:rPr>
            <w:drawing>
              <wp:inline distT="0" distB="0" distL="0" distR="0">
                <wp:extent cx="1514475" cy="895350"/>
                <wp:effectExtent l="0" t="0" r="9525" b="0"/>
                <wp:docPr id="1" name="Imagen 1" descr="nuevo-logo-zam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evo-logo-zam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92" t="26830" b="378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17466" w:rsidRPr="00517466" w:rsidRDefault="00517466" w:rsidP="00517466">
          <w:pPr>
            <w:tabs>
              <w:tab w:val="center" w:pos="4153"/>
              <w:tab w:val="right" w:pos="8306"/>
            </w:tabs>
            <w:spacing w:after="0" w:line="240" w:lineRule="auto"/>
            <w:ind w:left="139" w:hanging="3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517466">
            <w:rPr>
              <w:rFonts w:ascii="Arial" w:eastAsia="Times" w:hAnsi="Arial" w:cs="Arial"/>
              <w:noProof/>
              <w:sz w:val="16"/>
              <w:szCs w:val="20"/>
              <w:lang w:eastAsia="es-ES"/>
            </w:rPr>
            <w:drawing>
              <wp:inline distT="0" distB="0" distL="0" distR="0">
                <wp:extent cx="2037715" cy="956945"/>
                <wp:effectExtent l="0" t="0" r="63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7" r="149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517466" w:rsidRPr="00517466" w:rsidRDefault="00517466" w:rsidP="00517466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</w:pPr>
          <w:r w:rsidRPr="00517466">
            <w:rPr>
              <w:rFonts w:ascii="Arial" w:eastAsia="Times" w:hAnsi="Arial" w:cs="Arial"/>
              <w:color w:val="767171"/>
              <w:sz w:val="16"/>
              <w:szCs w:val="20"/>
              <w:lang w:val="es-ES_tradnl" w:eastAsia="es-ES"/>
            </w:rPr>
            <w:t>Servicio de Agricultura y Ganadería</w:t>
          </w:r>
        </w:p>
        <w:p w:rsidR="00517466" w:rsidRPr="00517466" w:rsidRDefault="00517466" w:rsidP="00517466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517466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 xml:space="preserve">Plaza de </w:t>
          </w:r>
          <w:proofErr w:type="spellStart"/>
          <w:r w:rsidRPr="00517466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Viriato</w:t>
          </w:r>
          <w:proofErr w:type="spellEnd"/>
          <w:r w:rsidRPr="00517466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, 49071 Zamora</w:t>
          </w:r>
        </w:p>
        <w:p w:rsidR="00517466" w:rsidRPr="00517466" w:rsidRDefault="00517466" w:rsidP="00517466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</w:pPr>
          <w:r w:rsidRPr="00517466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Tel. 980 53 37 97</w:t>
          </w:r>
        </w:p>
        <w:p w:rsidR="00517466" w:rsidRPr="00517466" w:rsidRDefault="00517466" w:rsidP="00517466">
          <w:pPr>
            <w:tabs>
              <w:tab w:val="center" w:pos="4153"/>
              <w:tab w:val="right" w:pos="8306"/>
            </w:tabs>
            <w:spacing w:after="0" w:line="240" w:lineRule="auto"/>
            <w:ind w:left="116"/>
            <w:rPr>
              <w:rFonts w:ascii="Arial" w:eastAsia="Times" w:hAnsi="Arial" w:cs="Arial"/>
              <w:sz w:val="16"/>
              <w:szCs w:val="20"/>
              <w:lang w:val="es-ES_tradnl" w:eastAsia="es-ES"/>
            </w:rPr>
          </w:pPr>
          <w:r w:rsidRPr="00517466">
            <w:rPr>
              <w:rFonts w:ascii="Arial" w:eastAsia="Times" w:hAnsi="Arial" w:cs="Arial"/>
              <w:color w:val="767171"/>
              <w:sz w:val="16"/>
              <w:szCs w:val="16"/>
              <w:lang w:val="es-ES_tradnl" w:eastAsia="es-ES"/>
            </w:rPr>
            <w:t>srvagropecuario@zamoradipu.es</w:t>
          </w:r>
        </w:p>
      </w:tc>
    </w:tr>
  </w:tbl>
  <w:p w:rsidR="00517466" w:rsidRDefault="00517466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66" w:rsidRDefault="005174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44"/>
    <w:rsid w:val="00423893"/>
    <w:rsid w:val="00517466"/>
    <w:rsid w:val="009F3C16"/>
    <w:rsid w:val="00A53244"/>
    <w:rsid w:val="00B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CCE5C6-F28E-4E3E-9313-F07D8175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8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466"/>
  </w:style>
  <w:style w:type="paragraph" w:styleId="Piedepgina">
    <w:name w:val="footer"/>
    <w:basedOn w:val="Normal"/>
    <w:link w:val="PiedepginaCar"/>
    <w:uiPriority w:val="99"/>
    <w:unhideWhenUsed/>
    <w:rsid w:val="00517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Company>Diputación de Zamora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3</cp:revision>
  <dcterms:created xsi:type="dcterms:W3CDTF">2023-04-20T06:32:00Z</dcterms:created>
  <dcterms:modified xsi:type="dcterms:W3CDTF">2023-08-14T07:57:00Z</dcterms:modified>
</cp:coreProperties>
</file>